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F321E" w14:textId="77777777" w:rsidR="00A3205F" w:rsidRPr="00E924C2" w:rsidRDefault="00A3205F" w:rsidP="00D92784">
      <w:pPr>
        <w:jc w:val="both"/>
        <w:rPr>
          <w:b/>
        </w:rPr>
      </w:pPr>
      <w:r>
        <w:rPr>
          <w:b/>
        </w:rPr>
        <w:t>Lecture 7 - Whistleblowing</w:t>
      </w:r>
      <w:r>
        <w:rPr>
          <w:b/>
        </w:rPr>
        <w:tab/>
      </w:r>
      <w:r>
        <w:rPr>
          <w:b/>
        </w:rPr>
        <w:tab/>
        <w:t xml:space="preserve">      </w:t>
      </w:r>
      <w:r w:rsidRPr="00E924C2">
        <w:rPr>
          <w:b/>
        </w:rPr>
        <w:t xml:space="preserve">    </w:t>
      </w:r>
      <w:r w:rsidRPr="00E924C2">
        <w:rPr>
          <w:b/>
        </w:rPr>
        <w:tab/>
        <w:t xml:space="preserve">      </w:t>
      </w:r>
      <w:r w:rsidRPr="00E924C2">
        <w:rPr>
          <w:b/>
        </w:rPr>
        <w:tab/>
      </w:r>
      <w:r w:rsidRPr="00E924C2">
        <w:rPr>
          <w:b/>
        </w:rPr>
        <w:tab/>
        <w:t xml:space="preserve">             </w:t>
      </w:r>
      <w:r>
        <w:rPr>
          <w:b/>
        </w:rPr>
        <w:t xml:space="preserve">             </w:t>
      </w:r>
      <w:r w:rsidRPr="00E924C2">
        <w:rPr>
          <w:b/>
        </w:rPr>
        <w:t xml:space="preserve"> February 1</w:t>
      </w:r>
      <w:r w:rsidRPr="00E924C2">
        <w:rPr>
          <w:b/>
          <w:vertAlign w:val="superscript"/>
        </w:rPr>
        <w:t>st</w:t>
      </w:r>
      <w:r w:rsidRPr="00E924C2">
        <w:rPr>
          <w:b/>
        </w:rPr>
        <w:t>, 2013</w:t>
      </w:r>
    </w:p>
    <w:p w14:paraId="6B42722D" w14:textId="77777777" w:rsidR="00A3205F" w:rsidRPr="003A10B3" w:rsidRDefault="00A3205F" w:rsidP="00D92784">
      <w:pPr>
        <w:jc w:val="both"/>
      </w:pPr>
    </w:p>
    <w:p w14:paraId="6F231AE9" w14:textId="77777777" w:rsidR="00A3205F" w:rsidRDefault="00A3205F" w:rsidP="00D92784">
      <w:pPr>
        <w:jc w:val="both"/>
        <w:rPr>
          <w:szCs w:val="20"/>
        </w:rPr>
      </w:pPr>
      <w:r>
        <w:rPr>
          <w:szCs w:val="20"/>
        </w:rPr>
        <w:t>Bachelor Reserve video – Taking a bunch of men and putting them in a setting where they do womanly duties such as gardening.</w:t>
      </w:r>
    </w:p>
    <w:p w14:paraId="30CC5282" w14:textId="77777777" w:rsidR="00A3205F" w:rsidRDefault="00A3205F" w:rsidP="00D92784">
      <w:pPr>
        <w:jc w:val="both"/>
        <w:rPr>
          <w:szCs w:val="20"/>
        </w:rPr>
      </w:pPr>
    </w:p>
    <w:p w14:paraId="2986146D" w14:textId="77777777" w:rsidR="00A3205F" w:rsidRPr="003A10B3" w:rsidRDefault="00A3205F" w:rsidP="00D92784">
      <w:pPr>
        <w:jc w:val="both"/>
        <w:rPr>
          <w:szCs w:val="20"/>
        </w:rPr>
      </w:pPr>
      <w:r>
        <w:rPr>
          <w:szCs w:val="20"/>
        </w:rPr>
        <w:t xml:space="preserve">Oscar video – Mr. Elia Kazan received an Oscar but a lot of the attendees at that year’s Oscars refused to stand up/left the room when he received his Oscar. </w:t>
      </w:r>
      <w:r w:rsidR="005C43C4">
        <w:rPr>
          <w:szCs w:val="20"/>
        </w:rPr>
        <w:t>He’s a g</w:t>
      </w:r>
      <w:r>
        <w:rPr>
          <w:szCs w:val="20"/>
        </w:rPr>
        <w:t>reat film director but he</w:t>
      </w:r>
      <w:r w:rsidR="005C43C4">
        <w:rPr>
          <w:szCs w:val="20"/>
        </w:rPr>
        <w:t xml:space="preserve">’s a famous informer. </w:t>
      </w:r>
      <w:r>
        <w:rPr>
          <w:szCs w:val="20"/>
        </w:rPr>
        <w:t xml:space="preserve">Senator McCarthy set up this thing where he </w:t>
      </w:r>
      <w:r w:rsidR="005C43C4">
        <w:rPr>
          <w:szCs w:val="20"/>
        </w:rPr>
        <w:t>wanted to find communists (McCarthy Era – Communist Hearings – 1950). He decided to give up communists to Senator McCarthy. Kazan</w:t>
      </w:r>
      <w:r>
        <w:rPr>
          <w:szCs w:val="20"/>
        </w:rPr>
        <w:t xml:space="preserve"> ruined a lot of lives by being an informer</w:t>
      </w:r>
      <w:r w:rsidR="005C43C4">
        <w:rPr>
          <w:szCs w:val="20"/>
        </w:rPr>
        <w:t>/whistleblower</w:t>
      </w:r>
      <w:r>
        <w:rPr>
          <w:szCs w:val="20"/>
        </w:rPr>
        <w:t xml:space="preserve">. He threw around accusations. </w:t>
      </w:r>
      <w:r w:rsidR="005C43C4">
        <w:rPr>
          <w:szCs w:val="20"/>
        </w:rPr>
        <w:t>Kazan decided to do this because he felt he had to do it for the good of the country. Whistleblowers can be referred to as a canary/rat/fink/snitch.</w:t>
      </w:r>
    </w:p>
    <w:p w14:paraId="17CA7337" w14:textId="77777777" w:rsidR="005C43C4" w:rsidRDefault="005C43C4" w:rsidP="00D92784">
      <w:pPr>
        <w:jc w:val="both"/>
      </w:pPr>
    </w:p>
    <w:p w14:paraId="4CB2C1BF" w14:textId="2961E2B9" w:rsidR="00AD40A7" w:rsidRDefault="005C43C4" w:rsidP="00D92784">
      <w:pPr>
        <w:jc w:val="both"/>
      </w:pPr>
      <w:r>
        <w:t xml:space="preserve">Marlon Brando was in Elia Kazan’s movie called “On the Waterfront”. Marlon Brando was a famous actor at that time. This is a question of loyalty. Should you ever let the public know that it’s in their interest or should you keep quiet? Loyalty is a good thing. It is a </w:t>
      </w:r>
      <w:r w:rsidR="00DD3FF1">
        <w:t xml:space="preserve">timeline of virtue. There is no </w:t>
      </w:r>
      <w:r>
        <w:t>one worse than an informer across any culture. Public good is a good thing. If you know something that is causing harm to society, are you not obligated to let people know about it?</w:t>
      </w:r>
      <w:r w:rsidR="00C82330">
        <w:t xml:space="preserve"> Ex. finding out hot dogs </w:t>
      </w:r>
      <w:proofErr w:type="gramStart"/>
      <w:r w:rsidR="00C82330">
        <w:t>are</w:t>
      </w:r>
      <w:proofErr w:type="gramEnd"/>
      <w:r w:rsidR="00C82330">
        <w:t xml:space="preserve"> made of horse meat. Do you want to know about that stuff? It’s usually generally accepted that people want to know the food they’re going to eat is safe. Most people want to know.</w:t>
      </w:r>
    </w:p>
    <w:p w14:paraId="00BFA225" w14:textId="77777777" w:rsidR="00AD40A7" w:rsidRDefault="00AD40A7" w:rsidP="00D92784">
      <w:pPr>
        <w:jc w:val="both"/>
      </w:pPr>
    </w:p>
    <w:p w14:paraId="52BC0C2E" w14:textId="77777777" w:rsidR="00AD40A7" w:rsidRDefault="00AD40A7" w:rsidP="00D92784">
      <w:pPr>
        <w:jc w:val="both"/>
      </w:pPr>
      <w:r>
        <w:t>The government says we want people to come forward. The government will however make legislation to help them. However, t</w:t>
      </w:r>
      <w:r w:rsidR="00C82330">
        <w:t>he government or any other company would not hire whistleblowers</w:t>
      </w:r>
      <w:r>
        <w:t xml:space="preserve"> or want them anywhere near them.</w:t>
      </w:r>
      <w:r w:rsidR="00C82330">
        <w:t xml:space="preserve"> </w:t>
      </w:r>
      <w:r>
        <w:t>If you look at history, whistleblowers don’t usually come out on top. They end up having to change their names and can’t find jobs after.</w:t>
      </w:r>
    </w:p>
    <w:p w14:paraId="132C1708" w14:textId="77777777" w:rsidR="00AD40A7" w:rsidRDefault="00AD40A7" w:rsidP="00D92784">
      <w:pPr>
        <w:jc w:val="both"/>
      </w:pPr>
      <w:r>
        <w:t>The consequences</w:t>
      </w:r>
      <w:r w:rsidR="00C124CA">
        <w:t xml:space="preserve"> of such an action usually mean</w:t>
      </w:r>
      <w:r>
        <w:t xml:space="preserve"> there will be retaliati</w:t>
      </w:r>
      <w:r w:rsidR="00C124CA">
        <w:t>on. Duska</w:t>
      </w:r>
      <w:r>
        <w:t xml:space="preserve"> and Sissela wrote their papers before Wikileaks. Businesses and governments hate Wikileaks because you can’t retaliate when you don’t know who the people are. It provides anonymity.</w:t>
      </w:r>
    </w:p>
    <w:p w14:paraId="1D7C5670" w14:textId="77777777" w:rsidR="00AD40A7" w:rsidRDefault="00AD40A7" w:rsidP="00D92784">
      <w:pPr>
        <w:jc w:val="both"/>
      </w:pPr>
    </w:p>
    <w:p w14:paraId="460CD9EF" w14:textId="77777777" w:rsidR="00706E95" w:rsidRDefault="00AD40A7" w:rsidP="00D92784">
      <w:pPr>
        <w:jc w:val="both"/>
      </w:pPr>
      <w:r>
        <w:t>Bradley Manning – Gave out information about the American government.</w:t>
      </w:r>
    </w:p>
    <w:p w14:paraId="76117818" w14:textId="77777777" w:rsidR="00AD40A7" w:rsidRDefault="00AD40A7" w:rsidP="00D92784">
      <w:pPr>
        <w:jc w:val="both"/>
      </w:pPr>
    </w:p>
    <w:p w14:paraId="17391B7F" w14:textId="77777777" w:rsidR="004C0033" w:rsidRDefault="00AD40A7" w:rsidP="00D92784">
      <w:pPr>
        <w:jc w:val="both"/>
      </w:pPr>
      <w:r>
        <w:t xml:space="preserve">Julian </w:t>
      </w:r>
      <w:proofErr w:type="spellStart"/>
      <w:r>
        <w:t>Assange</w:t>
      </w:r>
      <w:proofErr w:type="spellEnd"/>
      <w:r>
        <w:t xml:space="preserve"> – The </w:t>
      </w:r>
      <w:r w:rsidR="00C124CA">
        <w:t>creator</w:t>
      </w:r>
      <w:r>
        <w:t xml:space="preserve"> of Wikileaks. </w:t>
      </w:r>
      <w:r w:rsidR="00C124CA">
        <w:t>He is in trouble (</w:t>
      </w:r>
      <w:r>
        <w:t>accused of various crimes</w:t>
      </w:r>
      <w:r w:rsidR="00C124CA">
        <w:t>)</w:t>
      </w:r>
      <w:r>
        <w:t>. His argument is that people have a right to know what the powerful are doing. It is for the greater good (utilitarian) – knowing about secrets that may be harming you.</w:t>
      </w:r>
    </w:p>
    <w:p w14:paraId="04E08479" w14:textId="77777777" w:rsidR="004C0033" w:rsidRDefault="004C0033" w:rsidP="00D92784">
      <w:pPr>
        <w:jc w:val="both"/>
      </w:pPr>
    </w:p>
    <w:p w14:paraId="3446C550" w14:textId="5E74F57A" w:rsidR="004C0033" w:rsidRDefault="00DD3FF1" w:rsidP="00D92784">
      <w:pPr>
        <w:jc w:val="both"/>
      </w:pPr>
      <w:r>
        <w:t>Loyalty can refer to</w:t>
      </w:r>
      <w:r w:rsidR="004C0033">
        <w:t xml:space="preserve"> things outside of your employer such as society. Who do I owe loyalty to? The utmost loyalty is owed to the country (very patriotic).</w:t>
      </w:r>
    </w:p>
    <w:p w14:paraId="1A0C601D" w14:textId="77777777" w:rsidR="004C0033" w:rsidRDefault="004C0033" w:rsidP="00D92784">
      <w:pPr>
        <w:jc w:val="both"/>
      </w:pPr>
    </w:p>
    <w:p w14:paraId="67CFE80A" w14:textId="0F27571B" w:rsidR="00784BBF" w:rsidRDefault="004C0033" w:rsidP="00D92784">
      <w:pPr>
        <w:jc w:val="both"/>
      </w:pPr>
      <w:r>
        <w:t>Are you</w:t>
      </w:r>
      <w:r w:rsidR="00F3088B">
        <w:t>r</w:t>
      </w:r>
      <w:r>
        <w:t xml:space="preserve"> coworkers </w:t>
      </w:r>
      <w:r w:rsidR="00E44350">
        <w:t xml:space="preserve">your friends? Even if you </w:t>
      </w:r>
      <w:r>
        <w:t>believe that you don’t have loyalty to your company you still have loyalty to your coworkers if you consider them your friends.</w:t>
      </w:r>
    </w:p>
    <w:p w14:paraId="2E05A79E" w14:textId="77777777" w:rsidR="00784BBF" w:rsidRDefault="00784BBF" w:rsidP="00D92784">
      <w:pPr>
        <w:jc w:val="both"/>
      </w:pPr>
    </w:p>
    <w:p w14:paraId="29FC2607" w14:textId="77777777" w:rsidR="005C43C4" w:rsidRDefault="00784BBF" w:rsidP="00D92784">
      <w:pPr>
        <w:jc w:val="both"/>
      </w:pPr>
      <w:r>
        <w:t xml:space="preserve">Flight 261 crashed into the Pacific Ocean at 250 miles/hour. All 88 passengers and the crew died immediately upon impact. At the national transportation headquarters they started to investigate as to what went wrong. </w:t>
      </w:r>
      <w:r w:rsidR="005D1C5D">
        <w:t xml:space="preserve">The pilot immediately began to suspect something was wrong with the controls. The first place to look was at the t-shaped tail and engines. The jackscrew that moves the stabilizer was not in the nut where it belonged. The thread had been stripped of the nut and the remnants were found on the jackscrew. There is no failed jackscrew procedure and there is </w:t>
      </w:r>
      <w:r w:rsidR="005D1C5D">
        <w:lastRenderedPageBreak/>
        <w:t xml:space="preserve">no training for it. Two motors controlled the jackscrew and the pilots attempt to free the stabilizer made it worse. </w:t>
      </w:r>
      <w:r w:rsidR="0084712C">
        <w:t>The conditions of the jackscrew were questioned during the investigation. There was no grease on the jackscrew, which was alarming.</w:t>
      </w:r>
      <w:r w:rsidR="00EB3002">
        <w:t xml:space="preserve"> Why did this happen at Alaska A</w:t>
      </w:r>
      <w:r w:rsidR="0084712C">
        <w:t xml:space="preserve">irlines? What emerged was worrying. The mechanics at Alaska </w:t>
      </w:r>
      <w:r w:rsidR="00EB3002">
        <w:t xml:space="preserve">Airlines </w:t>
      </w:r>
      <w:r w:rsidR="0084712C">
        <w:t>were pressured to keep the planes in the air and to show work that was incomplete as being “complete”. In the 60s the e</w:t>
      </w:r>
      <w:r w:rsidR="00EB3002">
        <w:t>conomic downturn pushed Alaska A</w:t>
      </w:r>
      <w:r w:rsidR="0084712C">
        <w:t>irlines to keep pushing the planes in order to keep money coming in. They kept planes in the air but the maintenance schedules were super tight. The new pressures on maintenance put passengers’ lives at risk. Supervisors passed planes fit for service even if there was something missing or incomplete</w:t>
      </w:r>
      <w:r w:rsidR="00EB3002">
        <w:t>. John Leotine reported Alaska A</w:t>
      </w:r>
      <w:r w:rsidR="0084712C">
        <w:t xml:space="preserve">irlines to the US department of transportation for violations against maintenance procedures. </w:t>
      </w:r>
      <w:r w:rsidR="00EB3002">
        <w:t>The investigation revealed hundreds of viol</w:t>
      </w:r>
      <w:r w:rsidR="007A3E59">
        <w:t>a</w:t>
      </w:r>
      <w:r w:rsidR="00EB3002">
        <w:t xml:space="preserve">tions. Supervisors were suspended for falsifying records and the FAA fined Alaska Airlines. John Leotine found a direct link to the plane that crashed as requiring a new jackscrew. He had performed the evaluation nearly 2 years earlier but his </w:t>
      </w:r>
      <w:r w:rsidR="00113473">
        <w:t xml:space="preserve">recommendation was overruled the next shift. He brought this information to light and the case was settled but he could no longer work in the industry he loved. </w:t>
      </w:r>
    </w:p>
    <w:p w14:paraId="494B94E9" w14:textId="77777777" w:rsidR="005C43C4" w:rsidRPr="005C43C4" w:rsidRDefault="005C43C4" w:rsidP="00D92784">
      <w:pPr>
        <w:jc w:val="both"/>
      </w:pPr>
    </w:p>
    <w:p w14:paraId="739C9B96" w14:textId="77777777" w:rsidR="005B1B65" w:rsidRDefault="005B1B65" w:rsidP="005B1B65">
      <w:pPr>
        <w:jc w:val="both"/>
        <w:rPr>
          <w:szCs w:val="20"/>
        </w:rPr>
      </w:pPr>
      <w:r>
        <w:rPr>
          <w:szCs w:val="20"/>
        </w:rPr>
        <w:t xml:space="preserve">Although John Leotine’s intentions were good, people still died. Companies want you to be loyal to them, but they’re not loyal to employees. Companies are loyal to money. To be loyal to a company means to be loyal to a machine. </w:t>
      </w:r>
    </w:p>
    <w:p w14:paraId="5A09CDBD" w14:textId="77777777" w:rsidR="005B1B65" w:rsidRDefault="005B1B65" w:rsidP="005B1B65">
      <w:pPr>
        <w:jc w:val="both"/>
        <w:rPr>
          <w:szCs w:val="20"/>
        </w:rPr>
      </w:pPr>
    </w:p>
    <w:p w14:paraId="4526BC6D" w14:textId="77777777" w:rsidR="00602692" w:rsidRDefault="005B1B65" w:rsidP="005B1B65">
      <w:pPr>
        <w:jc w:val="both"/>
        <w:rPr>
          <w:szCs w:val="20"/>
        </w:rPr>
      </w:pPr>
      <w:r>
        <w:rPr>
          <w:szCs w:val="20"/>
        </w:rPr>
        <w:t xml:space="preserve">People don’t like informers because they tend to want society to be perfect. </w:t>
      </w:r>
      <w:r w:rsidR="00BE2DBE">
        <w:rPr>
          <w:szCs w:val="20"/>
        </w:rPr>
        <w:t xml:space="preserve">Businesses are ‘expected’ to bend the rules a bit. </w:t>
      </w:r>
    </w:p>
    <w:p w14:paraId="7A178998" w14:textId="77777777" w:rsidR="00936A1C" w:rsidRDefault="00936A1C" w:rsidP="005B1B65">
      <w:pPr>
        <w:jc w:val="both"/>
        <w:rPr>
          <w:szCs w:val="20"/>
        </w:rPr>
      </w:pPr>
    </w:p>
    <w:p w14:paraId="740690EA" w14:textId="77777777" w:rsidR="00936A1C" w:rsidRDefault="00936A1C" w:rsidP="00936A1C">
      <w:pPr>
        <w:jc w:val="both"/>
        <w:rPr>
          <w:szCs w:val="20"/>
        </w:rPr>
      </w:pPr>
      <w:r>
        <w:rPr>
          <w:szCs w:val="20"/>
        </w:rPr>
        <w:t>Utilitarianism – What are the consequences? Does my action create the greater good?</w:t>
      </w:r>
    </w:p>
    <w:p w14:paraId="3AF25539" w14:textId="77777777" w:rsidR="00936A1C" w:rsidRDefault="00936A1C" w:rsidP="00936A1C">
      <w:pPr>
        <w:jc w:val="both"/>
        <w:rPr>
          <w:szCs w:val="20"/>
        </w:rPr>
      </w:pPr>
    </w:p>
    <w:p w14:paraId="7DBC3B0D" w14:textId="77777777" w:rsidR="00936A1C" w:rsidRDefault="00936A1C" w:rsidP="00936A1C">
      <w:pPr>
        <w:jc w:val="both"/>
      </w:pPr>
      <w:r>
        <w:rPr>
          <w:szCs w:val="20"/>
        </w:rPr>
        <w:t xml:space="preserve">Kantian – Am I doing the right things in accordance with the categorical imperative? </w:t>
      </w:r>
      <w:r>
        <w:t>When we talk about intention, we say did you do the right thing?</w:t>
      </w:r>
      <w:r>
        <w:rPr>
          <w:szCs w:val="20"/>
        </w:rPr>
        <w:t xml:space="preserve"> </w:t>
      </w:r>
      <w:r>
        <w:t>Kant says never treat people as a means to an end.</w:t>
      </w:r>
      <w:r>
        <w:rPr>
          <w:szCs w:val="20"/>
        </w:rPr>
        <w:t xml:space="preserve"> </w:t>
      </w:r>
      <w:r>
        <w:t>Question is would you want that to be a universal law: informing is always good.</w:t>
      </w:r>
      <w:r>
        <w:rPr>
          <w:szCs w:val="20"/>
        </w:rPr>
        <w:t xml:space="preserve"> </w:t>
      </w:r>
      <w:r>
        <w:t>When I come to Kant, he cannot say informing is a good thing.</w:t>
      </w:r>
      <w:r>
        <w:rPr>
          <w:szCs w:val="20"/>
        </w:rPr>
        <w:t xml:space="preserve"> </w:t>
      </w:r>
      <w:r>
        <w:t>You could say people are accountable but there is still the question of loyalty.</w:t>
      </w:r>
      <w:r>
        <w:rPr>
          <w:szCs w:val="20"/>
        </w:rPr>
        <w:t xml:space="preserve"> </w:t>
      </w:r>
      <w:r>
        <w:t>When is it okay to inform people?</w:t>
      </w:r>
      <w:r>
        <w:rPr>
          <w:szCs w:val="20"/>
        </w:rPr>
        <w:t xml:space="preserve"> </w:t>
      </w:r>
      <w:r>
        <w:t>Informing itself is an action that is disloyal.</w:t>
      </w:r>
    </w:p>
    <w:p w14:paraId="39326FA3" w14:textId="77777777" w:rsidR="00936A1C" w:rsidRDefault="00936A1C" w:rsidP="00936A1C">
      <w:pPr>
        <w:jc w:val="both"/>
      </w:pPr>
    </w:p>
    <w:p w14:paraId="5EF19B40" w14:textId="77777777" w:rsidR="00936A1C" w:rsidRPr="00936A1C" w:rsidRDefault="00936A1C" w:rsidP="00936A1C">
      <w:pPr>
        <w:jc w:val="both"/>
        <w:rPr>
          <w:szCs w:val="20"/>
        </w:rPr>
      </w:pPr>
      <w:r>
        <w:rPr>
          <w:szCs w:val="20"/>
        </w:rPr>
        <w:t xml:space="preserve">Virtue Ethics – What virtue is being demonstrated? Is he courageous for what he did? Loyalty (confidentiality, promises, oaths) is a virtue. </w:t>
      </w:r>
      <w:r>
        <w:t>I give you my word that I wont tell anyone, and then I go and tell people.</w:t>
      </w:r>
      <w:r>
        <w:rPr>
          <w:szCs w:val="20"/>
        </w:rPr>
        <w:t xml:space="preserve"> </w:t>
      </w:r>
      <w:r>
        <w:t>Real question here is ‘is Wikileaks a good thing?’ Is it a good thing in the world?</w:t>
      </w:r>
    </w:p>
    <w:p w14:paraId="75DDDAB0" w14:textId="77777777" w:rsidR="00936A1C" w:rsidRPr="00741CED" w:rsidRDefault="00936A1C" w:rsidP="00936A1C">
      <w:pPr>
        <w:jc w:val="both"/>
        <w:rPr>
          <w:i/>
        </w:rPr>
      </w:pPr>
    </w:p>
    <w:p w14:paraId="5B1B761E" w14:textId="6505EA7B" w:rsidR="00741CED" w:rsidRDefault="00741CED" w:rsidP="00741CED">
      <w:pPr>
        <w:jc w:val="both"/>
      </w:pPr>
      <w:r w:rsidRPr="002C25F3">
        <w:t>Criticism of Wikileaks</w:t>
      </w:r>
      <w:r w:rsidR="002C25F3" w:rsidRPr="002C25F3">
        <w:t xml:space="preserve"> Movie </w:t>
      </w:r>
      <w:r w:rsidR="002C25F3">
        <w:t xml:space="preserve">– </w:t>
      </w:r>
      <w:r>
        <w:t xml:space="preserve">Focus mostly on release of diplomatic emails (business and government). If you don’t </w:t>
      </w:r>
      <w:r w:rsidR="007514B3">
        <w:t xml:space="preserve">owe </w:t>
      </w:r>
      <w:r>
        <w:t>loyalty to the company, don’t you owe loyalty to your country? Are you being a traitor to your country? Wikileaks is mostly anti-western (American). If that’s true, is there a criticism there? Do they have stuff from other countries? Canada put up an anonymous informer website? Would you be with or against that? I don’t trust a society that has that. Where is privacy in a world where everyone is watching everyone else?</w:t>
      </w:r>
    </w:p>
    <w:p w14:paraId="478F3131" w14:textId="77777777" w:rsidR="002E3AF0" w:rsidRDefault="002E3AF0" w:rsidP="005B1B65">
      <w:pPr>
        <w:jc w:val="both"/>
        <w:rPr>
          <w:szCs w:val="20"/>
        </w:rPr>
      </w:pPr>
    </w:p>
    <w:p w14:paraId="5B5F0BE7" w14:textId="77777777" w:rsidR="002E3AF0" w:rsidRDefault="002E3AF0" w:rsidP="002E3AF0">
      <w:pPr>
        <w:jc w:val="both"/>
      </w:pPr>
      <w:proofErr w:type="spellStart"/>
      <w:r>
        <w:t>Sissela</w:t>
      </w:r>
      <w:proofErr w:type="spellEnd"/>
      <w:r>
        <w:t xml:space="preserve"> Bok writes her essay on whistleblowing: “Whistleblowing and Professional Responsibility”. Takes the line that yes, it appears you do own some loyalty to your company. Nevertheless, there are cases where you have to breach this loyalty. When should I breach loyalty?</w:t>
      </w:r>
      <w:bookmarkStart w:id="0" w:name="_GoBack"/>
      <w:bookmarkEnd w:id="0"/>
    </w:p>
    <w:p w14:paraId="6858745B" w14:textId="77777777" w:rsidR="002E3AF0" w:rsidRDefault="002E3AF0" w:rsidP="004A180A">
      <w:pPr>
        <w:pStyle w:val="ListParagraph"/>
        <w:numPr>
          <w:ilvl w:val="0"/>
          <w:numId w:val="35"/>
        </w:numPr>
        <w:ind w:left="1134" w:hanging="284"/>
      </w:pPr>
      <w:r>
        <w:t xml:space="preserve">Dissent </w:t>
      </w:r>
      <w:r w:rsidR="00706E95">
        <w:t xml:space="preserve">– </w:t>
      </w:r>
      <w:r>
        <w:t>What are the pros and cons? You have to balance out consequences.</w:t>
      </w:r>
    </w:p>
    <w:p w14:paraId="2474C64A" w14:textId="77777777" w:rsidR="002E3AF0" w:rsidRDefault="002E3AF0" w:rsidP="004A180A">
      <w:pPr>
        <w:pStyle w:val="ListParagraph"/>
        <w:numPr>
          <w:ilvl w:val="0"/>
          <w:numId w:val="35"/>
        </w:numPr>
        <w:ind w:left="1134" w:hanging="284"/>
      </w:pPr>
      <w:r>
        <w:t xml:space="preserve">Breach of loyalty </w:t>
      </w:r>
      <w:r w:rsidR="00706E95">
        <w:t>–</w:t>
      </w:r>
      <w:r>
        <w:t xml:space="preserve"> You have to at least explore methods that try to minimize the breach of loyalty</w:t>
      </w:r>
    </w:p>
    <w:p w14:paraId="2EE7C8B2" w14:textId="77777777" w:rsidR="002E3AF0" w:rsidRDefault="002E3AF0" w:rsidP="004A180A">
      <w:pPr>
        <w:pStyle w:val="ListParagraph"/>
        <w:numPr>
          <w:ilvl w:val="0"/>
          <w:numId w:val="35"/>
        </w:numPr>
        <w:ind w:left="1134" w:hanging="284"/>
      </w:pPr>
      <w:r>
        <w:t xml:space="preserve">Accusations </w:t>
      </w:r>
      <w:r w:rsidR="00706E95">
        <w:t>–</w:t>
      </w:r>
      <w:r>
        <w:t xml:space="preserve"> M</w:t>
      </w:r>
      <w:r w:rsidR="004A180A">
        <w:t>ake sure they are correct</w:t>
      </w:r>
      <w:r w:rsidR="00003E94">
        <w:t>/accurate</w:t>
      </w:r>
      <w:r w:rsidR="004A180A">
        <w:t>;</w:t>
      </w:r>
      <w:r>
        <w:t xml:space="preserve"> also make sure you are doing it for the right intentions.</w:t>
      </w:r>
    </w:p>
    <w:p w14:paraId="0D0B16E7" w14:textId="77777777" w:rsidR="002E3AF0" w:rsidRDefault="002E3AF0" w:rsidP="002E3AF0">
      <w:pPr>
        <w:jc w:val="both"/>
      </w:pPr>
    </w:p>
    <w:p w14:paraId="7D7A6545" w14:textId="77777777" w:rsidR="002E3AF0" w:rsidRDefault="002E3AF0" w:rsidP="0046192A">
      <w:pPr>
        <w:jc w:val="both"/>
      </w:pPr>
      <w:r>
        <w:t>Ronald Duska</w:t>
      </w:r>
      <w:r w:rsidR="0046192A">
        <w:t xml:space="preserve"> says y</w:t>
      </w:r>
      <w:r>
        <w:t>ou do not owe loyalty to a company because a company is not loyal to you. You are only fooling yourself for thinking that.</w:t>
      </w:r>
      <w:r w:rsidR="0046192A">
        <w:t xml:space="preserve"> A company </w:t>
      </w:r>
      <w:r>
        <w:t>only exists to make money</w:t>
      </w:r>
      <w:r w:rsidR="0046192A">
        <w:t xml:space="preserve">. </w:t>
      </w:r>
      <w:r>
        <w:t>It is not</w:t>
      </w:r>
      <w:r w:rsidR="004A180A">
        <w:t xml:space="preserve"> a sports team because sports are</w:t>
      </w:r>
      <w:r>
        <w:t xml:space="preserve"> morally neutral. It is </w:t>
      </w:r>
      <w:r w:rsidR="004A180A">
        <w:t>amoral;</w:t>
      </w:r>
      <w:r>
        <w:t xml:space="preserve"> it is just for entertainment, unlike businesses. It does not have serious consequences for the loser. It is wrong to make that analogy between business and sports.</w:t>
      </w:r>
      <w:r w:rsidR="0046192A">
        <w:t xml:space="preserve"> </w:t>
      </w:r>
      <w:r>
        <w:t>A company is just a place where you work.</w:t>
      </w:r>
      <w:r w:rsidR="0046192A">
        <w:t xml:space="preserve"> </w:t>
      </w:r>
      <w:r>
        <w:t>Duska underestimates the relationships in the work environment</w:t>
      </w:r>
    </w:p>
    <w:p w14:paraId="5B8C0199" w14:textId="77777777" w:rsidR="002E3AF0" w:rsidRDefault="002E3AF0" w:rsidP="002E3AF0">
      <w:pPr>
        <w:jc w:val="both"/>
      </w:pPr>
    </w:p>
    <w:p w14:paraId="25263C66" w14:textId="77777777" w:rsidR="002E3AF0" w:rsidRDefault="0046192A" w:rsidP="0046192A">
      <w:pPr>
        <w:jc w:val="both"/>
      </w:pPr>
      <w:r>
        <w:t>C</w:t>
      </w:r>
      <w:r w:rsidR="002E3AF0">
        <w:t>o</w:t>
      </w:r>
      <w:r>
        <w:t>nsidering Being a Whistleblower?</w:t>
      </w:r>
    </w:p>
    <w:p w14:paraId="46E7EB86" w14:textId="77777777" w:rsidR="002E3AF0" w:rsidRDefault="002E3AF0" w:rsidP="004A180A">
      <w:pPr>
        <w:pStyle w:val="ListParagraph"/>
        <w:numPr>
          <w:ilvl w:val="1"/>
          <w:numId w:val="34"/>
        </w:numPr>
        <w:ind w:left="1134"/>
        <w:jc w:val="both"/>
      </w:pPr>
      <w:r>
        <w:t>There must be a clear harm to society (need)</w:t>
      </w:r>
    </w:p>
    <w:p w14:paraId="4A433EAF" w14:textId="77777777" w:rsidR="002E3AF0" w:rsidRDefault="002E3AF0" w:rsidP="004A180A">
      <w:pPr>
        <w:pStyle w:val="ListParagraph"/>
        <w:numPr>
          <w:ilvl w:val="1"/>
          <w:numId w:val="34"/>
        </w:numPr>
        <w:ind w:left="1134"/>
        <w:jc w:val="both"/>
      </w:pPr>
      <w:r>
        <w:t>You have to be close to the information (proximity)</w:t>
      </w:r>
    </w:p>
    <w:p w14:paraId="10C89299" w14:textId="77777777" w:rsidR="002E3AF0" w:rsidRDefault="002E3AF0" w:rsidP="004A180A">
      <w:pPr>
        <w:pStyle w:val="ListParagraph"/>
        <w:numPr>
          <w:ilvl w:val="1"/>
          <w:numId w:val="34"/>
        </w:numPr>
        <w:ind w:left="1134"/>
        <w:jc w:val="both"/>
      </w:pPr>
      <w:r>
        <w:t>You have to have a chance of success (capability)</w:t>
      </w:r>
    </w:p>
    <w:p w14:paraId="79ACB4F2" w14:textId="77777777" w:rsidR="002E3AF0" w:rsidRPr="00C43D30" w:rsidRDefault="002E3AF0" w:rsidP="004A180A">
      <w:pPr>
        <w:pStyle w:val="ListParagraph"/>
        <w:numPr>
          <w:ilvl w:val="1"/>
          <w:numId w:val="34"/>
        </w:numPr>
        <w:ind w:left="1134"/>
        <w:jc w:val="both"/>
      </w:pPr>
      <w:r>
        <w:t>It should be a last resort.</w:t>
      </w:r>
    </w:p>
    <w:p w14:paraId="71A69F0C" w14:textId="77777777" w:rsidR="00936A1C" w:rsidRDefault="00936A1C" w:rsidP="005B1B65">
      <w:pPr>
        <w:jc w:val="both"/>
        <w:rPr>
          <w:szCs w:val="20"/>
        </w:rPr>
      </w:pPr>
    </w:p>
    <w:p w14:paraId="52395864" w14:textId="77777777" w:rsidR="006F7A5F" w:rsidRDefault="006F7A5F" w:rsidP="005B1B65">
      <w:pPr>
        <w:jc w:val="both"/>
        <w:rPr>
          <w:szCs w:val="20"/>
        </w:rPr>
      </w:pPr>
    </w:p>
    <w:p w14:paraId="2030885F" w14:textId="77777777" w:rsidR="00A3205F" w:rsidRPr="003A10B3" w:rsidRDefault="00A3205F" w:rsidP="00D92784">
      <w:pPr>
        <w:jc w:val="both"/>
        <w:rPr>
          <w:szCs w:val="20"/>
        </w:rPr>
      </w:pPr>
    </w:p>
    <w:p w14:paraId="00EC657B" w14:textId="77777777" w:rsidR="00A3205F" w:rsidRPr="003A10B3" w:rsidRDefault="00A3205F" w:rsidP="00D92784">
      <w:pPr>
        <w:jc w:val="both"/>
        <w:rPr>
          <w:szCs w:val="20"/>
        </w:rPr>
      </w:pPr>
    </w:p>
    <w:p w14:paraId="07FDBF4F" w14:textId="77777777" w:rsidR="00A3205F" w:rsidRPr="003A10B3" w:rsidRDefault="00A3205F" w:rsidP="00D92784">
      <w:pPr>
        <w:jc w:val="both"/>
      </w:pPr>
    </w:p>
    <w:p w14:paraId="2CA0DFD7" w14:textId="77777777" w:rsidR="00A3205F" w:rsidRPr="00A3205F" w:rsidRDefault="00A3205F" w:rsidP="00D92784">
      <w:pPr>
        <w:jc w:val="both"/>
        <w:rPr>
          <w:b/>
          <w:sz w:val="20"/>
        </w:rPr>
      </w:pPr>
    </w:p>
    <w:sectPr w:rsidR="00A3205F" w:rsidRPr="00A3205F" w:rsidSect="00A3205F">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Georgia">
    <w:panose1 w:val="02040502050405020303"/>
    <w:charset w:val="00"/>
    <w:family w:val="auto"/>
    <w:pitch w:val="variable"/>
    <w:sig w:usb0="00000287" w:usb1="00000000" w:usb2="00000000" w:usb3="00000000" w:csb0="000000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95D"/>
    <w:multiLevelType w:val="multilevel"/>
    <w:tmpl w:val="4A6200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F37BFC"/>
    <w:multiLevelType w:val="hybridMultilevel"/>
    <w:tmpl w:val="7B4EF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D099C"/>
    <w:multiLevelType w:val="hybridMultilevel"/>
    <w:tmpl w:val="981AB73E"/>
    <w:lvl w:ilvl="0" w:tplc="B1A45664">
      <w:start w:val="1"/>
      <w:numFmt w:val="bullet"/>
      <w:lvlText w:val=""/>
      <w:lvlJc w:val="left"/>
      <w:pPr>
        <w:ind w:left="2444" w:hanging="644"/>
      </w:pPr>
      <w:rPr>
        <w:rFonts w:ascii="Symbol" w:hAnsi="Symbol" w:hint="default"/>
      </w:rPr>
    </w:lvl>
    <w:lvl w:ilvl="1" w:tplc="04090003" w:tentative="1">
      <w:start w:val="1"/>
      <w:numFmt w:val="bullet"/>
      <w:lvlText w:val="o"/>
      <w:lvlJc w:val="left"/>
      <w:pPr>
        <w:ind w:left="2956" w:hanging="360"/>
      </w:pPr>
      <w:rPr>
        <w:rFonts w:ascii="Courier New" w:hAnsi="Courier New" w:hint="default"/>
      </w:rPr>
    </w:lvl>
    <w:lvl w:ilvl="2" w:tplc="04090005" w:tentative="1">
      <w:start w:val="1"/>
      <w:numFmt w:val="bullet"/>
      <w:lvlText w:val=""/>
      <w:lvlJc w:val="left"/>
      <w:pPr>
        <w:ind w:left="3676" w:hanging="360"/>
      </w:pPr>
      <w:rPr>
        <w:rFonts w:ascii="Wingdings" w:hAnsi="Wingdings" w:hint="default"/>
      </w:rPr>
    </w:lvl>
    <w:lvl w:ilvl="3" w:tplc="04090001" w:tentative="1">
      <w:start w:val="1"/>
      <w:numFmt w:val="bullet"/>
      <w:lvlText w:val=""/>
      <w:lvlJc w:val="left"/>
      <w:pPr>
        <w:ind w:left="4396" w:hanging="360"/>
      </w:pPr>
      <w:rPr>
        <w:rFonts w:ascii="Symbol" w:hAnsi="Symbol" w:hint="default"/>
      </w:rPr>
    </w:lvl>
    <w:lvl w:ilvl="4" w:tplc="04090003" w:tentative="1">
      <w:start w:val="1"/>
      <w:numFmt w:val="bullet"/>
      <w:lvlText w:val="o"/>
      <w:lvlJc w:val="left"/>
      <w:pPr>
        <w:ind w:left="5116" w:hanging="360"/>
      </w:pPr>
      <w:rPr>
        <w:rFonts w:ascii="Courier New" w:hAnsi="Courier New" w:hint="default"/>
      </w:rPr>
    </w:lvl>
    <w:lvl w:ilvl="5" w:tplc="04090005" w:tentative="1">
      <w:start w:val="1"/>
      <w:numFmt w:val="bullet"/>
      <w:lvlText w:val=""/>
      <w:lvlJc w:val="left"/>
      <w:pPr>
        <w:ind w:left="5836" w:hanging="360"/>
      </w:pPr>
      <w:rPr>
        <w:rFonts w:ascii="Wingdings" w:hAnsi="Wingdings" w:hint="default"/>
      </w:rPr>
    </w:lvl>
    <w:lvl w:ilvl="6" w:tplc="04090001" w:tentative="1">
      <w:start w:val="1"/>
      <w:numFmt w:val="bullet"/>
      <w:lvlText w:val=""/>
      <w:lvlJc w:val="left"/>
      <w:pPr>
        <w:ind w:left="6556" w:hanging="360"/>
      </w:pPr>
      <w:rPr>
        <w:rFonts w:ascii="Symbol" w:hAnsi="Symbol" w:hint="default"/>
      </w:rPr>
    </w:lvl>
    <w:lvl w:ilvl="7" w:tplc="04090003" w:tentative="1">
      <w:start w:val="1"/>
      <w:numFmt w:val="bullet"/>
      <w:lvlText w:val="o"/>
      <w:lvlJc w:val="left"/>
      <w:pPr>
        <w:ind w:left="7276" w:hanging="360"/>
      </w:pPr>
      <w:rPr>
        <w:rFonts w:ascii="Courier New" w:hAnsi="Courier New" w:hint="default"/>
      </w:rPr>
    </w:lvl>
    <w:lvl w:ilvl="8" w:tplc="04090005" w:tentative="1">
      <w:start w:val="1"/>
      <w:numFmt w:val="bullet"/>
      <w:lvlText w:val=""/>
      <w:lvlJc w:val="left"/>
      <w:pPr>
        <w:ind w:left="7996" w:hanging="360"/>
      </w:pPr>
      <w:rPr>
        <w:rFonts w:ascii="Wingdings" w:hAnsi="Wingdings" w:hint="default"/>
      </w:rPr>
    </w:lvl>
  </w:abstractNum>
  <w:abstractNum w:abstractNumId="3">
    <w:nsid w:val="105F3B2E"/>
    <w:multiLevelType w:val="multilevel"/>
    <w:tmpl w:val="0D446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24B0769"/>
    <w:multiLevelType w:val="hybridMultilevel"/>
    <w:tmpl w:val="D936AF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6932EE"/>
    <w:multiLevelType w:val="hybridMultilevel"/>
    <w:tmpl w:val="44C0C702"/>
    <w:lvl w:ilvl="0" w:tplc="7DACA464">
      <w:start w:val="1"/>
      <w:numFmt w:val="bullet"/>
      <w:lvlText w:val="-"/>
      <w:lvlJc w:val="left"/>
      <w:pPr>
        <w:ind w:left="720" w:hanging="360"/>
      </w:pPr>
      <w:rPr>
        <w:rFonts w:ascii="Cambria" w:eastAsiaTheme="minorHAnsi" w:hAnsi="Cambr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627C05"/>
    <w:multiLevelType w:val="hybridMultilevel"/>
    <w:tmpl w:val="21066B46"/>
    <w:lvl w:ilvl="0" w:tplc="7DACA464">
      <w:start w:val="1"/>
      <w:numFmt w:val="bullet"/>
      <w:lvlText w:val="-"/>
      <w:lvlJc w:val="left"/>
      <w:pPr>
        <w:ind w:left="720" w:hanging="360"/>
      </w:pPr>
      <w:rPr>
        <w:rFonts w:ascii="Cambria" w:eastAsiaTheme="minorHAnsi" w:hAnsi="Cambr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6074C"/>
    <w:multiLevelType w:val="hybridMultilevel"/>
    <w:tmpl w:val="47B8D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2C18FB"/>
    <w:multiLevelType w:val="multilevel"/>
    <w:tmpl w:val="1CA2BA98"/>
    <w:lvl w:ilvl="0">
      <w:start w:val="1"/>
      <w:numFmt w:val="bullet"/>
      <w:lvlText w:val=""/>
      <w:lvlJc w:val="left"/>
      <w:pPr>
        <w:ind w:left="928" w:hanging="644"/>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279527C7"/>
    <w:multiLevelType w:val="hybridMultilevel"/>
    <w:tmpl w:val="9DC296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B0084B"/>
    <w:multiLevelType w:val="hybridMultilevel"/>
    <w:tmpl w:val="9BC42B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8E535D"/>
    <w:multiLevelType w:val="hybridMultilevel"/>
    <w:tmpl w:val="678E1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733BF"/>
    <w:multiLevelType w:val="hybridMultilevel"/>
    <w:tmpl w:val="C2327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C12924"/>
    <w:multiLevelType w:val="hybridMultilevel"/>
    <w:tmpl w:val="F45AC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DB14ED"/>
    <w:multiLevelType w:val="hybridMultilevel"/>
    <w:tmpl w:val="0D446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76697D"/>
    <w:multiLevelType w:val="hybridMultilevel"/>
    <w:tmpl w:val="7B667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9078CD"/>
    <w:multiLevelType w:val="hybridMultilevel"/>
    <w:tmpl w:val="60C012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B746DB"/>
    <w:multiLevelType w:val="hybridMultilevel"/>
    <w:tmpl w:val="05E0C0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E75E0F"/>
    <w:multiLevelType w:val="hybridMultilevel"/>
    <w:tmpl w:val="5F0CD5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B76BBA"/>
    <w:multiLevelType w:val="hybridMultilevel"/>
    <w:tmpl w:val="1F161AF4"/>
    <w:lvl w:ilvl="0" w:tplc="0409000F">
      <w:start w:val="1"/>
      <w:numFmt w:val="decimal"/>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nsid w:val="578542BA"/>
    <w:multiLevelType w:val="hybridMultilevel"/>
    <w:tmpl w:val="62827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440232"/>
    <w:multiLevelType w:val="hybridMultilevel"/>
    <w:tmpl w:val="B0EA6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B02D39"/>
    <w:multiLevelType w:val="hybridMultilevel"/>
    <w:tmpl w:val="574EB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51303D"/>
    <w:multiLevelType w:val="hybridMultilevel"/>
    <w:tmpl w:val="A122298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2B0CC7"/>
    <w:multiLevelType w:val="hybridMultilevel"/>
    <w:tmpl w:val="EF682010"/>
    <w:lvl w:ilvl="0" w:tplc="492800AA">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F37484"/>
    <w:multiLevelType w:val="hybridMultilevel"/>
    <w:tmpl w:val="5F20C408"/>
    <w:lvl w:ilvl="0" w:tplc="B1A45664">
      <w:start w:val="1"/>
      <w:numFmt w:val="bullet"/>
      <w:lvlText w:val=""/>
      <w:lvlJc w:val="left"/>
      <w:pPr>
        <w:ind w:left="2444" w:hanging="644"/>
      </w:pPr>
      <w:rPr>
        <w:rFonts w:ascii="Symbol" w:hAnsi="Symbol" w:hint="default"/>
      </w:rPr>
    </w:lvl>
    <w:lvl w:ilvl="1" w:tplc="04090003" w:tentative="1">
      <w:start w:val="1"/>
      <w:numFmt w:val="bullet"/>
      <w:lvlText w:val="o"/>
      <w:lvlJc w:val="left"/>
      <w:pPr>
        <w:ind w:left="2956" w:hanging="360"/>
      </w:pPr>
      <w:rPr>
        <w:rFonts w:ascii="Courier New" w:hAnsi="Courier New" w:hint="default"/>
      </w:rPr>
    </w:lvl>
    <w:lvl w:ilvl="2" w:tplc="04090005" w:tentative="1">
      <w:start w:val="1"/>
      <w:numFmt w:val="bullet"/>
      <w:lvlText w:val=""/>
      <w:lvlJc w:val="left"/>
      <w:pPr>
        <w:ind w:left="3676" w:hanging="360"/>
      </w:pPr>
      <w:rPr>
        <w:rFonts w:ascii="Wingdings" w:hAnsi="Wingdings" w:hint="default"/>
      </w:rPr>
    </w:lvl>
    <w:lvl w:ilvl="3" w:tplc="04090001" w:tentative="1">
      <w:start w:val="1"/>
      <w:numFmt w:val="bullet"/>
      <w:lvlText w:val=""/>
      <w:lvlJc w:val="left"/>
      <w:pPr>
        <w:ind w:left="4396" w:hanging="360"/>
      </w:pPr>
      <w:rPr>
        <w:rFonts w:ascii="Symbol" w:hAnsi="Symbol" w:hint="default"/>
      </w:rPr>
    </w:lvl>
    <w:lvl w:ilvl="4" w:tplc="04090003" w:tentative="1">
      <w:start w:val="1"/>
      <w:numFmt w:val="bullet"/>
      <w:lvlText w:val="o"/>
      <w:lvlJc w:val="left"/>
      <w:pPr>
        <w:ind w:left="5116" w:hanging="360"/>
      </w:pPr>
      <w:rPr>
        <w:rFonts w:ascii="Courier New" w:hAnsi="Courier New" w:hint="default"/>
      </w:rPr>
    </w:lvl>
    <w:lvl w:ilvl="5" w:tplc="04090005" w:tentative="1">
      <w:start w:val="1"/>
      <w:numFmt w:val="bullet"/>
      <w:lvlText w:val=""/>
      <w:lvlJc w:val="left"/>
      <w:pPr>
        <w:ind w:left="5836" w:hanging="360"/>
      </w:pPr>
      <w:rPr>
        <w:rFonts w:ascii="Wingdings" w:hAnsi="Wingdings" w:hint="default"/>
      </w:rPr>
    </w:lvl>
    <w:lvl w:ilvl="6" w:tplc="04090001" w:tentative="1">
      <w:start w:val="1"/>
      <w:numFmt w:val="bullet"/>
      <w:lvlText w:val=""/>
      <w:lvlJc w:val="left"/>
      <w:pPr>
        <w:ind w:left="6556" w:hanging="360"/>
      </w:pPr>
      <w:rPr>
        <w:rFonts w:ascii="Symbol" w:hAnsi="Symbol" w:hint="default"/>
      </w:rPr>
    </w:lvl>
    <w:lvl w:ilvl="7" w:tplc="04090003" w:tentative="1">
      <w:start w:val="1"/>
      <w:numFmt w:val="bullet"/>
      <w:lvlText w:val="o"/>
      <w:lvlJc w:val="left"/>
      <w:pPr>
        <w:ind w:left="7276" w:hanging="360"/>
      </w:pPr>
      <w:rPr>
        <w:rFonts w:ascii="Courier New" w:hAnsi="Courier New" w:hint="default"/>
      </w:rPr>
    </w:lvl>
    <w:lvl w:ilvl="8" w:tplc="04090005" w:tentative="1">
      <w:start w:val="1"/>
      <w:numFmt w:val="bullet"/>
      <w:lvlText w:val=""/>
      <w:lvlJc w:val="left"/>
      <w:pPr>
        <w:ind w:left="7996" w:hanging="360"/>
      </w:pPr>
      <w:rPr>
        <w:rFonts w:ascii="Wingdings" w:hAnsi="Wingdings" w:hint="default"/>
      </w:rPr>
    </w:lvl>
  </w:abstractNum>
  <w:abstractNum w:abstractNumId="26">
    <w:nsid w:val="6C845C77"/>
    <w:multiLevelType w:val="multilevel"/>
    <w:tmpl w:val="678E1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054088C"/>
    <w:multiLevelType w:val="hybridMultilevel"/>
    <w:tmpl w:val="26A87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B75AAE"/>
    <w:multiLevelType w:val="hybridMultilevel"/>
    <w:tmpl w:val="3D3EC188"/>
    <w:lvl w:ilvl="0" w:tplc="7DACA464">
      <w:start w:val="1"/>
      <w:numFmt w:val="bullet"/>
      <w:lvlText w:val="-"/>
      <w:lvlJc w:val="left"/>
      <w:pPr>
        <w:ind w:left="720" w:hanging="360"/>
      </w:pPr>
      <w:rPr>
        <w:rFonts w:ascii="Cambria" w:eastAsiaTheme="minorHAnsi" w:hAnsi="Cambria" w:cs="Times New Roman" w:hint="default"/>
      </w:rPr>
    </w:lvl>
    <w:lvl w:ilvl="1" w:tplc="16E6ED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4D1AD8"/>
    <w:multiLevelType w:val="multilevel"/>
    <w:tmpl w:val="B0EA6E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56C062F"/>
    <w:multiLevelType w:val="multilevel"/>
    <w:tmpl w:val="678E1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B7057B9"/>
    <w:multiLevelType w:val="hybridMultilevel"/>
    <w:tmpl w:val="4A62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7E5ABA"/>
    <w:multiLevelType w:val="hybridMultilevel"/>
    <w:tmpl w:val="A83EED22"/>
    <w:lvl w:ilvl="0" w:tplc="B1A45664">
      <w:start w:val="1"/>
      <w:numFmt w:val="bullet"/>
      <w:lvlText w:val=""/>
      <w:lvlJc w:val="left"/>
      <w:pPr>
        <w:ind w:left="928" w:hanging="64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DB650A"/>
    <w:multiLevelType w:val="hybridMultilevel"/>
    <w:tmpl w:val="1CA2BA98"/>
    <w:lvl w:ilvl="0" w:tplc="B1A45664">
      <w:start w:val="1"/>
      <w:numFmt w:val="bullet"/>
      <w:lvlText w:val=""/>
      <w:lvlJc w:val="left"/>
      <w:pPr>
        <w:ind w:left="928" w:hanging="64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7419C1"/>
    <w:multiLevelType w:val="hybridMultilevel"/>
    <w:tmpl w:val="6FDCC2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7"/>
  </w:num>
  <w:num w:numId="2">
    <w:abstractNumId w:val="9"/>
  </w:num>
  <w:num w:numId="3">
    <w:abstractNumId w:val="10"/>
  </w:num>
  <w:num w:numId="4">
    <w:abstractNumId w:val="17"/>
  </w:num>
  <w:num w:numId="5">
    <w:abstractNumId w:val="24"/>
  </w:num>
  <w:num w:numId="6">
    <w:abstractNumId w:val="33"/>
  </w:num>
  <w:num w:numId="7">
    <w:abstractNumId w:val="8"/>
  </w:num>
  <w:num w:numId="8">
    <w:abstractNumId w:val="32"/>
  </w:num>
  <w:num w:numId="9">
    <w:abstractNumId w:val="16"/>
  </w:num>
  <w:num w:numId="10">
    <w:abstractNumId w:val="22"/>
  </w:num>
  <w:num w:numId="11">
    <w:abstractNumId w:val="18"/>
  </w:num>
  <w:num w:numId="12">
    <w:abstractNumId w:val="4"/>
  </w:num>
  <w:num w:numId="13">
    <w:abstractNumId w:val="21"/>
  </w:num>
  <w:num w:numId="14">
    <w:abstractNumId w:val="31"/>
  </w:num>
  <w:num w:numId="15">
    <w:abstractNumId w:val="14"/>
  </w:num>
  <w:num w:numId="16">
    <w:abstractNumId w:val="7"/>
  </w:num>
  <w:num w:numId="17">
    <w:abstractNumId w:val="3"/>
  </w:num>
  <w:num w:numId="18">
    <w:abstractNumId w:val="6"/>
  </w:num>
  <w:num w:numId="19">
    <w:abstractNumId w:val="0"/>
  </w:num>
  <w:num w:numId="20">
    <w:abstractNumId w:val="28"/>
  </w:num>
  <w:num w:numId="21">
    <w:abstractNumId w:val="29"/>
  </w:num>
  <w:num w:numId="22">
    <w:abstractNumId w:val="5"/>
  </w:num>
  <w:num w:numId="23">
    <w:abstractNumId w:val="34"/>
  </w:num>
  <w:num w:numId="24">
    <w:abstractNumId w:val="12"/>
  </w:num>
  <w:num w:numId="25">
    <w:abstractNumId w:val="1"/>
  </w:num>
  <w:num w:numId="26">
    <w:abstractNumId w:val="15"/>
  </w:num>
  <w:num w:numId="27">
    <w:abstractNumId w:val="13"/>
  </w:num>
  <w:num w:numId="28">
    <w:abstractNumId w:val="11"/>
  </w:num>
  <w:num w:numId="29">
    <w:abstractNumId w:val="20"/>
  </w:num>
  <w:num w:numId="30">
    <w:abstractNumId w:val="30"/>
  </w:num>
  <w:num w:numId="31">
    <w:abstractNumId w:val="25"/>
  </w:num>
  <w:num w:numId="32">
    <w:abstractNumId w:val="26"/>
  </w:num>
  <w:num w:numId="33">
    <w:abstractNumId w:val="2"/>
  </w:num>
  <w:num w:numId="34">
    <w:abstractNumId w:val="23"/>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Moves/>
  <w:defaultTabStop w:val="720"/>
  <w:characterSpacingControl w:val="doNotCompress"/>
  <w:savePreviewPicture/>
  <w:compat>
    <w:doNotAutofitConstrainedTables/>
    <w:splitPgBreakAndParaMark/>
    <w:doNotVertAlignCellWithSp/>
    <w:doNotBreakConstrainedForcedTable/>
    <w:useAnsiKerningPairs/>
    <w:cachedColBalance/>
    <w:compatSetting w:name="compatibilityMode" w:uri="http://schemas.microsoft.com/office/word" w:val="12"/>
  </w:compat>
  <w:rsids>
    <w:rsidRoot w:val="00A3205F"/>
    <w:rsid w:val="00003E94"/>
    <w:rsid w:val="00113473"/>
    <w:rsid w:val="00185211"/>
    <w:rsid w:val="002B1835"/>
    <w:rsid w:val="002C25F3"/>
    <w:rsid w:val="002E3AF0"/>
    <w:rsid w:val="0033059C"/>
    <w:rsid w:val="003E6B23"/>
    <w:rsid w:val="00444900"/>
    <w:rsid w:val="0046192A"/>
    <w:rsid w:val="004A180A"/>
    <w:rsid w:val="004C0033"/>
    <w:rsid w:val="004C1CBC"/>
    <w:rsid w:val="00594A85"/>
    <w:rsid w:val="005B1B65"/>
    <w:rsid w:val="005C43C4"/>
    <w:rsid w:val="005D1C5D"/>
    <w:rsid w:val="00602692"/>
    <w:rsid w:val="006F7A5F"/>
    <w:rsid w:val="00706E95"/>
    <w:rsid w:val="00741CED"/>
    <w:rsid w:val="007514B3"/>
    <w:rsid w:val="00755DBE"/>
    <w:rsid w:val="00784BBF"/>
    <w:rsid w:val="007A3E59"/>
    <w:rsid w:val="007F2663"/>
    <w:rsid w:val="0081342A"/>
    <w:rsid w:val="0084712C"/>
    <w:rsid w:val="00936A1C"/>
    <w:rsid w:val="00996BCC"/>
    <w:rsid w:val="009C5398"/>
    <w:rsid w:val="00A3205F"/>
    <w:rsid w:val="00A56414"/>
    <w:rsid w:val="00AD40A7"/>
    <w:rsid w:val="00BE2DBE"/>
    <w:rsid w:val="00C124CA"/>
    <w:rsid w:val="00C82330"/>
    <w:rsid w:val="00D90A09"/>
    <w:rsid w:val="00D92784"/>
    <w:rsid w:val="00DD3FF1"/>
    <w:rsid w:val="00E44350"/>
    <w:rsid w:val="00E56A24"/>
    <w:rsid w:val="00EB3002"/>
    <w:rsid w:val="00F23CBD"/>
    <w:rsid w:val="00F3088B"/>
    <w:rsid w:val="00F5222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99F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List Paragraph" w:uiPriority="34" w:qFormat="1"/>
  </w:latentStyles>
  <w:style w:type="paragraph" w:default="1" w:styleId="Normal">
    <w:name w:val="Normal"/>
    <w:qFormat/>
    <w:rsid w:val="00A320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05F"/>
    <w:pPr>
      <w:ind w:left="720"/>
      <w:contextualSpacing/>
    </w:pPr>
  </w:style>
  <w:style w:type="character" w:styleId="Strong">
    <w:name w:val="Strong"/>
    <w:basedOn w:val="DefaultParagraphFont"/>
    <w:uiPriority w:val="22"/>
    <w:qFormat/>
    <w:rsid w:val="00A3205F"/>
    <w:rPr>
      <w:b/>
      <w:bCs/>
    </w:rPr>
  </w:style>
  <w:style w:type="character" w:customStyle="1" w:styleId="apple-converted-space">
    <w:name w:val="apple-converted-space"/>
    <w:basedOn w:val="DefaultParagraphFont"/>
    <w:rsid w:val="00A3205F"/>
  </w:style>
  <w:style w:type="character" w:styleId="Hyperlink">
    <w:name w:val="Hyperlink"/>
    <w:basedOn w:val="DefaultParagraphFont"/>
    <w:uiPriority w:val="99"/>
    <w:rsid w:val="00A3205F"/>
    <w:rPr>
      <w:color w:val="0000FF"/>
      <w:u w:val="single"/>
    </w:rPr>
  </w:style>
  <w:style w:type="paragraph" w:styleId="Header">
    <w:name w:val="header"/>
    <w:basedOn w:val="Normal"/>
    <w:link w:val="HeaderChar"/>
    <w:rsid w:val="00A3205F"/>
    <w:pPr>
      <w:tabs>
        <w:tab w:val="center" w:pos="4320"/>
        <w:tab w:val="right" w:pos="8640"/>
      </w:tabs>
    </w:pPr>
  </w:style>
  <w:style w:type="character" w:customStyle="1" w:styleId="HeaderChar">
    <w:name w:val="Header Char"/>
    <w:basedOn w:val="DefaultParagraphFont"/>
    <w:link w:val="Header"/>
    <w:rsid w:val="00A3205F"/>
  </w:style>
  <w:style w:type="paragraph" w:styleId="Footer">
    <w:name w:val="footer"/>
    <w:basedOn w:val="Normal"/>
    <w:link w:val="FooterChar"/>
    <w:rsid w:val="00A3205F"/>
    <w:pPr>
      <w:tabs>
        <w:tab w:val="center" w:pos="4320"/>
        <w:tab w:val="right" w:pos="8640"/>
      </w:tabs>
    </w:pPr>
  </w:style>
  <w:style w:type="character" w:customStyle="1" w:styleId="FooterChar">
    <w:name w:val="Footer Char"/>
    <w:basedOn w:val="DefaultParagraphFont"/>
    <w:link w:val="Footer"/>
    <w:rsid w:val="00A3205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3</Pages>
  <Words>1173</Words>
  <Characters>6691</Characters>
  <Application>Microsoft Macintosh Word</Application>
  <DocSecurity>0</DocSecurity>
  <Lines>55</Lines>
  <Paragraphs>15</Paragraphs>
  <ScaleCrop>false</ScaleCrop>
  <Company>Home</Company>
  <LinksUpToDate>false</LinksUpToDate>
  <CharactersWithSpaces>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Rizvanolli</dc:creator>
  <cp:keywords/>
  <cp:lastModifiedBy>greg perteet</cp:lastModifiedBy>
  <cp:revision>36</cp:revision>
  <dcterms:created xsi:type="dcterms:W3CDTF">2013-03-01T20:58:00Z</dcterms:created>
  <dcterms:modified xsi:type="dcterms:W3CDTF">2014-04-15T14:39:00Z</dcterms:modified>
</cp:coreProperties>
</file>